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BE75" w14:textId="3A5A59C6" w:rsidR="006D1424" w:rsidRPr="006C321D" w:rsidRDefault="003048BF" w:rsidP="00F510C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Referenc</w:t>
      </w:r>
      <w:r w:rsidR="00F510CD" w:rsidRPr="006C321D">
        <w:rPr>
          <w:rFonts w:ascii="Trebuchet MS" w:hAnsi="Trebuchet MS"/>
          <w:b/>
        </w:rPr>
        <w:t>ing</w:t>
      </w:r>
      <w:r w:rsidR="003D49E7" w:rsidRPr="006C321D">
        <w:rPr>
          <w:rFonts w:ascii="Trebuchet MS" w:hAnsi="Trebuchet MS"/>
          <w:b/>
        </w:rPr>
        <w:t xml:space="preserve"> Badge</w:t>
      </w:r>
    </w:p>
    <w:p w14:paraId="775989D5" w14:textId="77777777" w:rsidR="003D49E7" w:rsidRPr="006C321D" w:rsidRDefault="003D49E7" w:rsidP="003D49E7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9423" w:type="dxa"/>
        <w:tblInd w:w="-318" w:type="dxa"/>
        <w:tblLook w:val="04A0" w:firstRow="1" w:lastRow="0" w:firstColumn="1" w:lastColumn="0" w:noHBand="0" w:noVBand="1"/>
      </w:tblPr>
      <w:tblGrid>
        <w:gridCol w:w="3857"/>
        <w:gridCol w:w="5566"/>
      </w:tblGrid>
      <w:tr w:rsidR="00636423" w:rsidRPr="006C321D" w14:paraId="43C8C39C" w14:textId="77777777" w:rsidTr="007C5F65">
        <w:tc>
          <w:tcPr>
            <w:tcW w:w="3857" w:type="dxa"/>
          </w:tcPr>
          <w:p w14:paraId="4109AFFB" w14:textId="77777777" w:rsidR="00636423" w:rsidRPr="006C321D" w:rsidRDefault="00636423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Badge</w:t>
            </w:r>
          </w:p>
        </w:tc>
        <w:tc>
          <w:tcPr>
            <w:tcW w:w="5566" w:type="dxa"/>
          </w:tcPr>
          <w:p w14:paraId="2BB116E9" w14:textId="77777777" w:rsidR="00636423" w:rsidRPr="006C321D" w:rsidRDefault="00B006DB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Description</w:t>
            </w:r>
          </w:p>
        </w:tc>
      </w:tr>
      <w:tr w:rsidR="00636423" w:rsidRPr="006C321D" w14:paraId="4E679877" w14:textId="77777777" w:rsidTr="007C5F65">
        <w:trPr>
          <w:trHeight w:val="1845"/>
        </w:trPr>
        <w:tc>
          <w:tcPr>
            <w:tcW w:w="3857" w:type="dxa"/>
          </w:tcPr>
          <w:p w14:paraId="0804FEC8" w14:textId="5A17B786" w:rsidR="00636423" w:rsidRPr="006C321D" w:rsidRDefault="00DD7BF3" w:rsidP="00DD7BF3">
            <w:pPr>
              <w:jc w:val="center"/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  <w:b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5AE875CE" wp14:editId="128BDBAB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6985</wp:posOffset>
                  </wp:positionV>
                  <wp:extent cx="1365885" cy="1219200"/>
                  <wp:effectExtent l="0" t="0" r="5715" b="0"/>
                  <wp:wrapTight wrapText="bothSides">
                    <wp:wrapPolygon edited="0">
                      <wp:start x="0" y="0"/>
                      <wp:lineTo x="0" y="21263"/>
                      <wp:lineTo x="21389" y="21263"/>
                      <wp:lineTo x="21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1-16 at 3.38.3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6" w:type="dxa"/>
          </w:tcPr>
          <w:p w14:paraId="1C518A25" w14:textId="77777777" w:rsidR="00DD7BF3" w:rsidRPr="006C321D" w:rsidRDefault="00DD7BF3" w:rsidP="00DD7BF3">
            <w:pPr>
              <w:rPr>
                <w:rFonts w:ascii="Trebuchet MS" w:hAnsi="Trebuchet MS" w:cs="Arial"/>
                <w:b/>
                <w:bCs/>
                <w:i/>
                <w:iCs/>
              </w:rPr>
            </w:pPr>
          </w:p>
          <w:p w14:paraId="4EB69B10" w14:textId="09653FB7" w:rsidR="00636423" w:rsidRPr="006C321D" w:rsidRDefault="003048BF" w:rsidP="003048BF">
            <w:pPr>
              <w:rPr>
                <w:rFonts w:ascii="Trebuchet MS" w:hAnsi="Trebuchet MS"/>
              </w:rPr>
            </w:pPr>
            <w:r w:rsidRPr="003048BF">
              <w:rPr>
                <w:rFonts w:ascii="Trebuchet MS" w:hAnsi="Trebuchet MS"/>
              </w:rPr>
              <w:t>Recognis</w:t>
            </w:r>
            <w:r>
              <w:rPr>
                <w:rFonts w:ascii="Trebuchet MS" w:hAnsi="Trebuchet MS"/>
              </w:rPr>
              <w:t xml:space="preserve">ing intellectual property </w:t>
            </w:r>
            <w:r w:rsidRPr="003048BF">
              <w:rPr>
                <w:rFonts w:ascii="Trebuchet MS" w:hAnsi="Trebuchet MS"/>
              </w:rPr>
              <w:t>and consciously apply</w:t>
            </w:r>
            <w:r>
              <w:rPr>
                <w:rFonts w:ascii="Trebuchet MS" w:hAnsi="Trebuchet MS"/>
              </w:rPr>
              <w:t>ing</w:t>
            </w:r>
            <w:r w:rsidRPr="003048BF">
              <w:rPr>
                <w:rFonts w:ascii="Trebuchet MS" w:hAnsi="Trebuchet MS"/>
              </w:rPr>
              <w:t xml:space="preserve"> practices that protect intellectual property</w:t>
            </w:r>
            <w:r>
              <w:rPr>
                <w:rFonts w:ascii="Trebuchet MS" w:hAnsi="Trebuchet MS"/>
              </w:rPr>
              <w:t xml:space="preserve"> is an essential skill for learning and in the workplace.</w:t>
            </w:r>
          </w:p>
        </w:tc>
      </w:tr>
      <w:tr w:rsidR="00636423" w:rsidRPr="006C321D" w14:paraId="70344AA1" w14:textId="77777777" w:rsidTr="007C5F65">
        <w:tc>
          <w:tcPr>
            <w:tcW w:w="3857" w:type="dxa"/>
          </w:tcPr>
          <w:p w14:paraId="7750FD65" w14:textId="77777777" w:rsidR="00034315" w:rsidRPr="006C321D" w:rsidRDefault="00034315">
            <w:pPr>
              <w:rPr>
                <w:rFonts w:ascii="Trebuchet MS" w:hAnsi="Trebuchet MS" w:cs="Helvetica Neue"/>
                <w:b/>
              </w:rPr>
            </w:pPr>
            <w:r w:rsidRPr="006C321D">
              <w:rPr>
                <w:rFonts w:ascii="Trebuchet MS" w:hAnsi="Trebuchet MS" w:cs="Helvetica Neue"/>
                <w:b/>
              </w:rPr>
              <w:t>Links to the Australian Curriculum</w:t>
            </w:r>
          </w:p>
          <w:p w14:paraId="791608AB" w14:textId="53F8621D" w:rsidR="00636423" w:rsidRPr="007C5F65" w:rsidRDefault="007C5F65" w:rsidP="003048B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rebuchet MS" w:hAnsi="Trebuchet MS"/>
              </w:rPr>
            </w:pPr>
            <w:r w:rsidRPr="007C5F65">
              <w:rPr>
                <w:rFonts w:ascii="Trebuchet MS" w:hAnsi="Trebuchet MS"/>
              </w:rPr>
              <w:t>Recognising intellectual property and consciously applying practices that protect intellectual property is an essential skill for learning and in the workplace.</w:t>
            </w:r>
            <w:r w:rsidRPr="007C5F65">
              <w:rPr>
                <w:rFonts w:ascii="Trebuchet MS" w:hAnsi="Trebuchet MS"/>
              </w:rPr>
              <w:br/>
              <w:t>The recipient is able to assess the suitability of data or information using a range of appropriate given criteria (</w:t>
            </w:r>
            <w:hyperlink r:id="rId8" w:anchor="layout=columns&amp;page=5" w:history="1">
              <w:r w:rsidRPr="007C5F65">
                <w:rPr>
                  <w:rFonts w:ascii="Trebuchet MS" w:hAnsi="Trebuchet MS"/>
                  <w:color w:val="0000FF"/>
                  <w:u w:val="single"/>
                </w:rPr>
                <w:t>Investigating with ICT</w:t>
              </w:r>
            </w:hyperlink>
            <w:r w:rsidRPr="007C5F65">
              <w:rPr>
                <w:rFonts w:ascii="Trebuchet MS" w:hAnsi="Trebuchet MS"/>
              </w:rPr>
              <w:t>).</w:t>
            </w:r>
          </w:p>
        </w:tc>
        <w:tc>
          <w:tcPr>
            <w:tcW w:w="5566" w:type="dxa"/>
          </w:tcPr>
          <w:p w14:paraId="70EF92CD" w14:textId="3D919031" w:rsidR="005165F7" w:rsidRPr="006C321D" w:rsidRDefault="00B006DB" w:rsidP="005D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6C321D">
              <w:rPr>
                <w:rFonts w:ascii="Trebuchet MS" w:hAnsi="Trebuchet MS"/>
                <w:b/>
              </w:rPr>
              <w:t>Criteria to earn badge</w:t>
            </w:r>
          </w:p>
          <w:p w14:paraId="4DB6A073" w14:textId="77777777" w:rsidR="007C5F65" w:rsidRPr="007C5F65" w:rsidRDefault="007C5F65" w:rsidP="007C5F65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7C5F65">
              <w:rPr>
                <w:rFonts w:ascii="Trebuchet MS" w:hAnsi="Trebuchet MS" w:cs="Arial"/>
              </w:rPr>
              <w:t>To earn this badge you will:</w:t>
            </w:r>
          </w:p>
          <w:p w14:paraId="72362A26" w14:textId="23794CD0" w:rsidR="007C5F65" w:rsidRPr="007C5F65" w:rsidRDefault="007C5F65" w:rsidP="007C5F6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7C5F65">
              <w:rPr>
                <w:rFonts w:ascii="Trebuchet MS" w:hAnsi="Trebuchet MS" w:cs="Arial"/>
              </w:rPr>
              <w:t>Exp</w:t>
            </w:r>
            <w:r>
              <w:rPr>
                <w:rFonts w:ascii="Trebuchet MS" w:hAnsi="Trebuchet MS" w:cs="Arial"/>
              </w:rPr>
              <w:t xml:space="preserve">lore the SLASA Online Reference </w:t>
            </w:r>
            <w:r w:rsidRPr="007C5F65">
              <w:rPr>
                <w:rFonts w:ascii="Trebuchet MS" w:hAnsi="Trebuchet MS" w:cs="Arial"/>
              </w:rPr>
              <w:t>Generator.</w:t>
            </w:r>
          </w:p>
          <w:p w14:paraId="22FBF3DC" w14:textId="27DA328A" w:rsidR="007C5F65" w:rsidRPr="007C5F65" w:rsidRDefault="007C5F65" w:rsidP="007C5F6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7C5F65">
              <w:rPr>
                <w:rFonts w:ascii="Trebuchet MS" w:hAnsi="Trebuchet MS" w:cs="Arial"/>
              </w:rPr>
              <w:t>Create a reference list using the SLASA Online Reference Generator.</w:t>
            </w:r>
          </w:p>
          <w:p w14:paraId="36C702BC" w14:textId="22D15528" w:rsidR="007C5F65" w:rsidRPr="007C5F65" w:rsidRDefault="007C5F65" w:rsidP="007C5F6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7C5F65">
              <w:rPr>
                <w:rFonts w:ascii="Trebuchet MS" w:hAnsi="Trebuchet MS" w:cs="Arial"/>
              </w:rPr>
              <w:t>Provide an example of in text referencing supported by the reference list.</w:t>
            </w:r>
          </w:p>
          <w:p w14:paraId="3C464E3D" w14:textId="793D41AE" w:rsidR="00DD7BF3" w:rsidRPr="007C5F65" w:rsidRDefault="007C5F65" w:rsidP="007C5F6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7C5F65">
              <w:rPr>
                <w:rFonts w:ascii="Trebuchet MS" w:hAnsi="Trebuchet MS" w:cs="Arial"/>
              </w:rPr>
              <w:t>This evidence can then be uploaded when the badge is claimed.</w:t>
            </w:r>
          </w:p>
        </w:tc>
      </w:tr>
      <w:tr w:rsidR="009700AD" w:rsidRPr="006C321D" w14:paraId="18BD1596" w14:textId="77777777" w:rsidTr="007C5F65">
        <w:tc>
          <w:tcPr>
            <w:tcW w:w="9423" w:type="dxa"/>
            <w:gridSpan w:val="2"/>
          </w:tcPr>
          <w:p w14:paraId="1091A385" w14:textId="41A9737F" w:rsidR="00762C1C" w:rsidRDefault="00A11A9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Reference list</w:t>
            </w:r>
          </w:p>
          <w:p w14:paraId="4AF5AFB6" w14:textId="77777777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Subject:</w:t>
            </w:r>
          </w:p>
          <w:p w14:paraId="4E62B8F3" w14:textId="033E077F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Teacher:</w:t>
            </w:r>
          </w:p>
          <w:p w14:paraId="03737C0C" w14:textId="2A90B079" w:rsidR="004329CF" w:rsidRPr="006C321D" w:rsidRDefault="00A11A9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</w:t>
            </w:r>
            <w:r w:rsidR="006C321D">
              <w:rPr>
                <w:rFonts w:ascii="Trebuchet MS" w:hAnsi="Trebuchet MS"/>
              </w:rPr>
              <w:t xml:space="preserve">ing </w:t>
            </w:r>
            <w:r w:rsidR="007C5F65">
              <w:rPr>
                <w:rFonts w:ascii="Trebuchet MS" w:hAnsi="Trebuchet MS"/>
              </w:rPr>
              <w:t>list</w:t>
            </w:r>
            <w:r w:rsidR="006C321D">
              <w:rPr>
                <w:rFonts w:ascii="Trebuchet MS" w:hAnsi="Trebuchet MS"/>
              </w:rPr>
              <w:t>:</w:t>
            </w:r>
          </w:p>
          <w:p w14:paraId="2D765AC0" w14:textId="77777777" w:rsidR="00B006DB" w:rsidRPr="006C321D" w:rsidRDefault="00B006DB">
            <w:pPr>
              <w:rPr>
                <w:rFonts w:ascii="Trebuchet MS" w:hAnsi="Trebuchet MS"/>
              </w:rPr>
            </w:pPr>
          </w:p>
          <w:p w14:paraId="30843857" w14:textId="77777777" w:rsidR="00F10ABE" w:rsidRPr="006C321D" w:rsidRDefault="00F10ABE">
            <w:pPr>
              <w:rPr>
                <w:rFonts w:ascii="Trebuchet MS" w:hAnsi="Trebuchet MS"/>
              </w:rPr>
            </w:pPr>
          </w:p>
          <w:p w14:paraId="246AEBB4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0D3E267C" w14:textId="77777777" w:rsidR="005D3770" w:rsidRPr="006C321D" w:rsidRDefault="005D3770">
            <w:pPr>
              <w:rPr>
                <w:rFonts w:ascii="Trebuchet MS" w:hAnsi="Trebuchet MS"/>
              </w:rPr>
            </w:pPr>
          </w:p>
          <w:p w14:paraId="34E11742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34236FC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E8372D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10F4BB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2D764B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1C3EDEA0" w14:textId="1E581FAD" w:rsidR="00DD7BF3" w:rsidRPr="006C321D" w:rsidRDefault="00DD7BF3">
            <w:pPr>
              <w:rPr>
                <w:rFonts w:ascii="Trebuchet MS" w:hAnsi="Trebuchet MS"/>
              </w:rPr>
            </w:pPr>
          </w:p>
          <w:p w14:paraId="32EF716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6DF3026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B46FB91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D2DDAB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32D8888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DBBD9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D064C1C" w14:textId="77777777" w:rsidR="00DD7BF3" w:rsidRDefault="00DD7BF3">
            <w:pPr>
              <w:rPr>
                <w:rFonts w:ascii="Trebuchet MS" w:hAnsi="Trebuchet MS"/>
              </w:rPr>
            </w:pPr>
          </w:p>
          <w:p w14:paraId="6A17B20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A15AD62" w14:textId="77777777" w:rsidR="00DD7BF3" w:rsidRDefault="00DD7BF3">
            <w:pPr>
              <w:rPr>
                <w:rFonts w:ascii="Trebuchet MS" w:hAnsi="Trebuchet MS"/>
              </w:rPr>
            </w:pPr>
          </w:p>
          <w:p w14:paraId="49E7D789" w14:textId="77777777" w:rsidR="003048BF" w:rsidRPr="006C321D" w:rsidRDefault="003048BF">
            <w:pPr>
              <w:rPr>
                <w:rFonts w:ascii="Trebuchet MS" w:hAnsi="Trebuchet MS"/>
              </w:rPr>
            </w:pPr>
          </w:p>
          <w:p w14:paraId="1688DBF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9D7C7A" w14:textId="77777777" w:rsidR="009700AD" w:rsidRPr="006C321D" w:rsidRDefault="009700AD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</w:tbl>
    <w:p w14:paraId="33B803C3" w14:textId="77777777" w:rsidR="00DD7BF3" w:rsidRPr="006C321D" w:rsidRDefault="00DD7BF3">
      <w:pPr>
        <w:rPr>
          <w:rFonts w:ascii="Trebuchet MS" w:hAnsi="Trebuchet M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423"/>
      </w:tblGrid>
      <w:tr w:rsidR="00DD7BF3" w:rsidRPr="006C321D" w14:paraId="593102D2" w14:textId="77777777" w:rsidTr="009700AD">
        <w:tc>
          <w:tcPr>
            <w:tcW w:w="9498" w:type="dxa"/>
          </w:tcPr>
          <w:p w14:paraId="1B6C3082" w14:textId="378547EF" w:rsidR="00DD7BF3" w:rsidRPr="006C321D" w:rsidRDefault="00A11A9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In text referencing</w:t>
            </w:r>
          </w:p>
          <w:p w14:paraId="5CB84397" w14:textId="77777777" w:rsidR="006C321D" w:rsidRPr="006C321D" w:rsidRDefault="006C321D" w:rsidP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Subject:</w:t>
            </w:r>
          </w:p>
          <w:p w14:paraId="208DBC87" w14:textId="2405D84A" w:rsidR="00DD7BF3" w:rsidRPr="006C321D" w:rsidRDefault="006C321D" w:rsidP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Teacher:</w:t>
            </w:r>
          </w:p>
          <w:p w14:paraId="50F5ACA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BEEA5E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D5F006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109E807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BB2953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D1440B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D039A7B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E4A06AC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8EED1D8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CF531B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D33613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724EF9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F085CA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ED85D79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D86B1EA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364385E" w14:textId="77777777" w:rsidR="00DD7BF3" w:rsidRDefault="00DD7BF3">
            <w:pPr>
              <w:rPr>
                <w:rFonts w:ascii="Trebuchet MS" w:hAnsi="Trebuchet MS"/>
              </w:rPr>
            </w:pPr>
          </w:p>
          <w:p w14:paraId="7BEC70CF" w14:textId="77777777" w:rsidR="006C321D" w:rsidRDefault="006C321D">
            <w:pPr>
              <w:rPr>
                <w:rFonts w:ascii="Trebuchet MS" w:hAnsi="Trebuchet MS"/>
              </w:rPr>
            </w:pPr>
          </w:p>
          <w:p w14:paraId="38B0B660" w14:textId="77777777" w:rsidR="006C321D" w:rsidRDefault="006C321D">
            <w:pPr>
              <w:rPr>
                <w:rFonts w:ascii="Trebuchet MS" w:hAnsi="Trebuchet MS"/>
              </w:rPr>
            </w:pPr>
          </w:p>
          <w:p w14:paraId="6E516068" w14:textId="77777777" w:rsidR="006C321D" w:rsidRDefault="006C321D">
            <w:pPr>
              <w:rPr>
                <w:rFonts w:ascii="Trebuchet MS" w:hAnsi="Trebuchet MS"/>
              </w:rPr>
            </w:pPr>
          </w:p>
          <w:p w14:paraId="42EC6653" w14:textId="77777777" w:rsidR="006C321D" w:rsidRDefault="006C321D">
            <w:pPr>
              <w:rPr>
                <w:rFonts w:ascii="Trebuchet MS" w:hAnsi="Trebuchet MS"/>
              </w:rPr>
            </w:pPr>
          </w:p>
          <w:p w14:paraId="021E5167" w14:textId="77777777" w:rsidR="006C321D" w:rsidRDefault="006C321D">
            <w:pPr>
              <w:rPr>
                <w:rFonts w:ascii="Trebuchet MS" w:hAnsi="Trebuchet MS"/>
              </w:rPr>
            </w:pPr>
          </w:p>
          <w:p w14:paraId="60258853" w14:textId="77777777" w:rsidR="006C321D" w:rsidRDefault="006C321D">
            <w:pPr>
              <w:rPr>
                <w:rFonts w:ascii="Trebuchet MS" w:hAnsi="Trebuchet MS"/>
              </w:rPr>
            </w:pPr>
          </w:p>
          <w:p w14:paraId="1AEBC2EE" w14:textId="77777777" w:rsidR="006C321D" w:rsidRDefault="006C321D">
            <w:pPr>
              <w:rPr>
                <w:rFonts w:ascii="Trebuchet MS" w:hAnsi="Trebuchet MS"/>
              </w:rPr>
            </w:pPr>
          </w:p>
          <w:p w14:paraId="61A1E8B8" w14:textId="77777777" w:rsidR="006C321D" w:rsidRDefault="006C321D">
            <w:pPr>
              <w:rPr>
                <w:rFonts w:ascii="Trebuchet MS" w:hAnsi="Trebuchet MS"/>
              </w:rPr>
            </w:pPr>
          </w:p>
          <w:p w14:paraId="1B69C6E5" w14:textId="77777777" w:rsidR="006C321D" w:rsidRDefault="006C321D">
            <w:pPr>
              <w:rPr>
                <w:rFonts w:ascii="Trebuchet MS" w:hAnsi="Trebuchet MS"/>
              </w:rPr>
            </w:pPr>
          </w:p>
          <w:p w14:paraId="43FFEFD2" w14:textId="77777777" w:rsidR="006C321D" w:rsidRDefault="006C321D">
            <w:pPr>
              <w:rPr>
                <w:rFonts w:ascii="Trebuchet MS" w:hAnsi="Trebuchet MS"/>
              </w:rPr>
            </w:pPr>
          </w:p>
          <w:p w14:paraId="4CA020B5" w14:textId="77777777" w:rsidR="006C321D" w:rsidRDefault="006C321D">
            <w:pPr>
              <w:rPr>
                <w:rFonts w:ascii="Trebuchet MS" w:hAnsi="Trebuchet MS"/>
              </w:rPr>
            </w:pPr>
          </w:p>
          <w:p w14:paraId="36139C4B" w14:textId="77777777" w:rsidR="006C321D" w:rsidRDefault="006C321D">
            <w:pPr>
              <w:rPr>
                <w:rFonts w:ascii="Trebuchet MS" w:hAnsi="Trebuchet MS"/>
              </w:rPr>
            </w:pPr>
          </w:p>
          <w:p w14:paraId="295FA93D" w14:textId="77777777" w:rsidR="006C321D" w:rsidRDefault="006C321D">
            <w:pPr>
              <w:rPr>
                <w:rFonts w:ascii="Trebuchet MS" w:hAnsi="Trebuchet MS"/>
              </w:rPr>
            </w:pPr>
          </w:p>
          <w:p w14:paraId="55EC4148" w14:textId="77777777" w:rsidR="006C321D" w:rsidRDefault="006C321D">
            <w:pPr>
              <w:rPr>
                <w:rFonts w:ascii="Trebuchet MS" w:hAnsi="Trebuchet MS"/>
              </w:rPr>
            </w:pPr>
          </w:p>
          <w:p w14:paraId="639142DE" w14:textId="77777777" w:rsidR="006C321D" w:rsidRDefault="006C321D">
            <w:pPr>
              <w:rPr>
                <w:rFonts w:ascii="Trebuchet MS" w:hAnsi="Trebuchet MS"/>
              </w:rPr>
            </w:pPr>
          </w:p>
          <w:p w14:paraId="56BF2513" w14:textId="77777777" w:rsidR="006C321D" w:rsidRDefault="006C321D">
            <w:pPr>
              <w:rPr>
                <w:rFonts w:ascii="Trebuchet MS" w:hAnsi="Trebuchet MS"/>
              </w:rPr>
            </w:pPr>
          </w:p>
          <w:p w14:paraId="7DFE2F5A" w14:textId="77777777" w:rsidR="006C321D" w:rsidRDefault="006C321D">
            <w:pPr>
              <w:rPr>
                <w:rFonts w:ascii="Trebuchet MS" w:hAnsi="Trebuchet MS"/>
              </w:rPr>
            </w:pPr>
          </w:p>
          <w:p w14:paraId="1B6B8DA7" w14:textId="77777777" w:rsidR="006C321D" w:rsidRDefault="006C321D">
            <w:pPr>
              <w:rPr>
                <w:rFonts w:ascii="Trebuchet MS" w:hAnsi="Trebuchet MS"/>
              </w:rPr>
            </w:pPr>
          </w:p>
          <w:p w14:paraId="0826002F" w14:textId="77777777" w:rsidR="006C321D" w:rsidRDefault="006C321D">
            <w:pPr>
              <w:rPr>
                <w:rFonts w:ascii="Trebuchet MS" w:hAnsi="Trebuchet MS"/>
              </w:rPr>
            </w:pPr>
          </w:p>
          <w:p w14:paraId="34E1CD9D" w14:textId="77777777" w:rsidR="006C321D" w:rsidRDefault="006C321D">
            <w:pPr>
              <w:rPr>
                <w:rFonts w:ascii="Trebuchet MS" w:hAnsi="Trebuchet MS"/>
              </w:rPr>
            </w:pPr>
          </w:p>
          <w:p w14:paraId="5599BEE6" w14:textId="77777777" w:rsidR="006C321D" w:rsidRDefault="006C321D">
            <w:pPr>
              <w:rPr>
                <w:rFonts w:ascii="Trebuchet MS" w:hAnsi="Trebuchet MS"/>
              </w:rPr>
            </w:pPr>
          </w:p>
          <w:p w14:paraId="063D669C" w14:textId="77777777" w:rsidR="006C321D" w:rsidRDefault="006C321D">
            <w:pPr>
              <w:rPr>
                <w:rFonts w:ascii="Trebuchet MS" w:hAnsi="Trebuchet MS"/>
              </w:rPr>
            </w:pPr>
          </w:p>
          <w:p w14:paraId="7C96151B" w14:textId="77777777" w:rsidR="006C321D" w:rsidRDefault="006C321D">
            <w:pPr>
              <w:rPr>
                <w:rFonts w:ascii="Trebuchet MS" w:hAnsi="Trebuchet MS"/>
              </w:rPr>
            </w:pPr>
          </w:p>
          <w:p w14:paraId="24B4B3FB" w14:textId="77777777" w:rsidR="006C321D" w:rsidRDefault="006C321D">
            <w:pPr>
              <w:rPr>
                <w:rFonts w:ascii="Trebuchet MS" w:hAnsi="Trebuchet MS"/>
              </w:rPr>
            </w:pPr>
          </w:p>
          <w:p w14:paraId="436971BC" w14:textId="77777777" w:rsidR="006C321D" w:rsidRDefault="006C321D">
            <w:pPr>
              <w:rPr>
                <w:rFonts w:ascii="Trebuchet MS" w:hAnsi="Trebuchet MS"/>
              </w:rPr>
            </w:pPr>
          </w:p>
          <w:p w14:paraId="0B232BE8" w14:textId="77777777" w:rsidR="006C321D" w:rsidRPr="006C321D" w:rsidRDefault="006C321D">
            <w:pPr>
              <w:rPr>
                <w:rFonts w:ascii="Trebuchet MS" w:hAnsi="Trebuchet MS"/>
              </w:rPr>
            </w:pPr>
          </w:p>
          <w:p w14:paraId="66D37099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893809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173D4C1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C3004B1" w14:textId="5DF14BC8" w:rsidR="00DD7BF3" w:rsidRPr="006C321D" w:rsidRDefault="00DD7BF3">
            <w:pPr>
              <w:rPr>
                <w:rFonts w:ascii="Trebuchet MS" w:hAnsi="Trebuchet MS"/>
              </w:rPr>
            </w:pPr>
          </w:p>
        </w:tc>
      </w:tr>
    </w:tbl>
    <w:p w14:paraId="28F1D6FD" w14:textId="77777777" w:rsidR="00636423" w:rsidRPr="006C321D" w:rsidRDefault="00636423">
      <w:pPr>
        <w:rPr>
          <w:rFonts w:ascii="Trebuchet MS" w:hAnsi="Trebuchet MS"/>
        </w:rPr>
      </w:pPr>
    </w:p>
    <w:sectPr w:rsidR="00636423" w:rsidRPr="006C321D" w:rsidSect="003D49E7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7ED5" w14:textId="77777777" w:rsidR="002F01A9" w:rsidRDefault="002F01A9" w:rsidP="00EF08AD">
      <w:r>
        <w:separator/>
      </w:r>
    </w:p>
  </w:endnote>
  <w:endnote w:type="continuationSeparator" w:id="0">
    <w:p w14:paraId="106860FE" w14:textId="77777777" w:rsidR="002F01A9" w:rsidRDefault="002F01A9" w:rsidP="00E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7899" w14:textId="77777777" w:rsidR="002F01A9" w:rsidRDefault="002F01A9" w:rsidP="00EF08AD">
      <w:r>
        <w:separator/>
      </w:r>
    </w:p>
  </w:footnote>
  <w:footnote w:type="continuationSeparator" w:id="0">
    <w:p w14:paraId="41DDFE5B" w14:textId="77777777" w:rsidR="002F01A9" w:rsidRDefault="002F01A9" w:rsidP="00EF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602D0"/>
    <w:multiLevelType w:val="hybridMultilevel"/>
    <w:tmpl w:val="18EA4B4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F947888"/>
    <w:multiLevelType w:val="hybridMultilevel"/>
    <w:tmpl w:val="AA84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71BAD"/>
    <w:multiLevelType w:val="hybridMultilevel"/>
    <w:tmpl w:val="00B8EE5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6BB24A04"/>
    <w:multiLevelType w:val="hybridMultilevel"/>
    <w:tmpl w:val="74B6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31B61"/>
    <w:multiLevelType w:val="hybridMultilevel"/>
    <w:tmpl w:val="4852DC2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3"/>
    <w:rsid w:val="00034315"/>
    <w:rsid w:val="00056288"/>
    <w:rsid w:val="00072271"/>
    <w:rsid w:val="000E48BB"/>
    <w:rsid w:val="002F01A9"/>
    <w:rsid w:val="003048BF"/>
    <w:rsid w:val="00315FCA"/>
    <w:rsid w:val="003D49E7"/>
    <w:rsid w:val="00413AAB"/>
    <w:rsid w:val="004329CF"/>
    <w:rsid w:val="004A7E67"/>
    <w:rsid w:val="004B5836"/>
    <w:rsid w:val="005165F7"/>
    <w:rsid w:val="005D3770"/>
    <w:rsid w:val="00636423"/>
    <w:rsid w:val="006C321D"/>
    <w:rsid w:val="006D1424"/>
    <w:rsid w:val="006D77B1"/>
    <w:rsid w:val="00762C1C"/>
    <w:rsid w:val="007C5F65"/>
    <w:rsid w:val="00865D5C"/>
    <w:rsid w:val="0096124E"/>
    <w:rsid w:val="009700AD"/>
    <w:rsid w:val="00987FE5"/>
    <w:rsid w:val="009B6BAE"/>
    <w:rsid w:val="00A11A9F"/>
    <w:rsid w:val="00A56362"/>
    <w:rsid w:val="00B006DB"/>
    <w:rsid w:val="00B81412"/>
    <w:rsid w:val="00DD7BF3"/>
    <w:rsid w:val="00E03221"/>
    <w:rsid w:val="00E6359B"/>
    <w:rsid w:val="00EF08AD"/>
    <w:rsid w:val="00F10ABE"/>
    <w:rsid w:val="00F510CD"/>
    <w:rsid w:val="00FA22C1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13A6"/>
  <w14:defaultImageDpi w14:val="300"/>
  <w15:docId w15:val="{CAFAFB6D-7B6D-476B-822B-D1B52C2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D"/>
  </w:style>
  <w:style w:type="paragraph" w:styleId="Footer">
    <w:name w:val="footer"/>
    <w:basedOn w:val="Normal"/>
    <w:link w:val="Foot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D"/>
  </w:style>
  <w:style w:type="character" w:styleId="Hyperlink">
    <w:name w:val="Hyperlink"/>
    <w:basedOn w:val="DefaultParagraphFont"/>
    <w:uiPriority w:val="99"/>
    <w:unhideWhenUsed/>
    <w:rsid w:val="0076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eneralcapabilities/information-and-communication-technology-capability/continu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Studyvibe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Lindag</cp:lastModifiedBy>
  <cp:revision>3</cp:revision>
  <dcterms:created xsi:type="dcterms:W3CDTF">2016-09-11T12:50:00Z</dcterms:created>
  <dcterms:modified xsi:type="dcterms:W3CDTF">2016-09-11T12:55:00Z</dcterms:modified>
</cp:coreProperties>
</file>