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BE75" w14:textId="7D1EAB90" w:rsidR="006D1424" w:rsidRPr="006C321D" w:rsidRDefault="00BA057E" w:rsidP="00F510C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Blog Creator 5</w:t>
      </w:r>
      <w:r w:rsidR="003D49E7" w:rsidRPr="006C321D">
        <w:rPr>
          <w:rFonts w:ascii="Trebuchet MS" w:hAnsi="Trebuchet MS"/>
          <w:b/>
        </w:rPr>
        <w:t xml:space="preserve"> Badge</w:t>
      </w:r>
    </w:p>
    <w:p w14:paraId="775989D5" w14:textId="77777777" w:rsidR="003D49E7" w:rsidRPr="006C321D" w:rsidRDefault="003D49E7" w:rsidP="003D49E7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10037" w:type="dxa"/>
        <w:tblInd w:w="-318" w:type="dxa"/>
        <w:tblLook w:val="04A0" w:firstRow="1" w:lastRow="0" w:firstColumn="1" w:lastColumn="0" w:noHBand="0" w:noVBand="1"/>
      </w:tblPr>
      <w:tblGrid>
        <w:gridCol w:w="3857"/>
        <w:gridCol w:w="5566"/>
        <w:gridCol w:w="614"/>
      </w:tblGrid>
      <w:tr w:rsidR="00636423" w:rsidRPr="006C321D" w14:paraId="43C8C39C" w14:textId="77777777" w:rsidTr="00A56362">
        <w:tc>
          <w:tcPr>
            <w:tcW w:w="3857" w:type="dxa"/>
          </w:tcPr>
          <w:p w14:paraId="4109AFFB" w14:textId="77777777" w:rsidR="00636423" w:rsidRPr="006C321D" w:rsidRDefault="00636423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Badge</w:t>
            </w:r>
          </w:p>
        </w:tc>
        <w:tc>
          <w:tcPr>
            <w:tcW w:w="6180" w:type="dxa"/>
            <w:gridSpan w:val="2"/>
          </w:tcPr>
          <w:p w14:paraId="2BB116E9" w14:textId="77777777" w:rsidR="00636423" w:rsidRPr="006C321D" w:rsidRDefault="00B006DB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Description</w:t>
            </w:r>
          </w:p>
        </w:tc>
      </w:tr>
      <w:tr w:rsidR="00636423" w:rsidRPr="006C321D" w14:paraId="4E679877" w14:textId="77777777" w:rsidTr="00A56362">
        <w:trPr>
          <w:gridAfter w:val="1"/>
          <w:wAfter w:w="614" w:type="dxa"/>
          <w:trHeight w:val="1845"/>
        </w:trPr>
        <w:tc>
          <w:tcPr>
            <w:tcW w:w="3857" w:type="dxa"/>
          </w:tcPr>
          <w:p w14:paraId="0804FEC8" w14:textId="5A17B786" w:rsidR="00636423" w:rsidRPr="006C321D" w:rsidRDefault="00DD7BF3" w:rsidP="00DD7BF3">
            <w:pPr>
              <w:jc w:val="center"/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  <w:b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5AE875CE" wp14:editId="74E1D22D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146685</wp:posOffset>
                  </wp:positionV>
                  <wp:extent cx="1212215" cy="1010920"/>
                  <wp:effectExtent l="0" t="0" r="6985" b="0"/>
                  <wp:wrapTight wrapText="bothSides">
                    <wp:wrapPolygon edited="0">
                      <wp:start x="0" y="0"/>
                      <wp:lineTo x="0" y="21166"/>
                      <wp:lineTo x="21385" y="21166"/>
                      <wp:lineTo x="213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1-16 at 3.38.3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6" w:type="dxa"/>
          </w:tcPr>
          <w:p w14:paraId="1C518A25" w14:textId="77777777" w:rsidR="00DD7BF3" w:rsidRPr="006C321D" w:rsidRDefault="00DD7BF3" w:rsidP="00DD7BF3">
            <w:pPr>
              <w:rPr>
                <w:rFonts w:ascii="Trebuchet MS" w:hAnsi="Trebuchet MS" w:cs="Arial"/>
                <w:b/>
                <w:bCs/>
                <w:i/>
                <w:iCs/>
              </w:rPr>
            </w:pPr>
          </w:p>
          <w:p w14:paraId="4EB69B10" w14:textId="53ECB7C7" w:rsidR="00636423" w:rsidRPr="006C321D" w:rsidRDefault="005D587E" w:rsidP="005D58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Creating with ICT </w:t>
            </w:r>
            <w:r w:rsidR="007849B3">
              <w:rPr>
                <w:rFonts w:ascii="Trebuchet MS" w:hAnsi="Trebuchet MS"/>
              </w:rPr>
              <w:t>is an important skill for researching</w:t>
            </w:r>
            <w:r w:rsidR="008A53AD">
              <w:rPr>
                <w:rFonts w:ascii="Trebuchet MS" w:hAnsi="Trebuchet MS"/>
              </w:rPr>
              <w:t>,</w:t>
            </w:r>
            <w:r w:rsidR="007849B3">
              <w:rPr>
                <w:rFonts w:ascii="Trebuchet MS" w:hAnsi="Trebuchet MS"/>
              </w:rPr>
              <w:t xml:space="preserve"> and in the workplace</w:t>
            </w:r>
            <w:r w:rsidR="008A53AD">
              <w:rPr>
                <w:rFonts w:ascii="Trebuchet MS" w:hAnsi="Trebuchet MS"/>
              </w:rPr>
              <w:t xml:space="preserve">, as it enables you to </w:t>
            </w:r>
            <w:r>
              <w:rPr>
                <w:rFonts w:ascii="Trebuchet MS" w:hAnsi="Trebuchet MS"/>
              </w:rPr>
              <w:t>present your solutions or creations</w:t>
            </w:r>
            <w:r w:rsidR="008A53AD">
              <w:rPr>
                <w:rFonts w:ascii="Trebuchet MS" w:hAnsi="Trebuchet MS"/>
              </w:rPr>
              <w:t xml:space="preserve"> in a meaningful way</w:t>
            </w:r>
            <w:r>
              <w:rPr>
                <w:rFonts w:ascii="Trebuchet MS" w:hAnsi="Trebuchet MS"/>
              </w:rPr>
              <w:t xml:space="preserve"> to a particular audience</w:t>
            </w:r>
            <w:r w:rsidR="007849B3">
              <w:rPr>
                <w:rFonts w:ascii="Trebuchet MS" w:hAnsi="Trebuchet MS"/>
              </w:rPr>
              <w:t>.</w:t>
            </w:r>
          </w:p>
        </w:tc>
      </w:tr>
      <w:tr w:rsidR="00636423" w:rsidRPr="006C321D" w14:paraId="70344AA1" w14:textId="77777777" w:rsidTr="00A56362">
        <w:trPr>
          <w:gridAfter w:val="1"/>
          <w:wAfter w:w="614" w:type="dxa"/>
        </w:trPr>
        <w:tc>
          <w:tcPr>
            <w:tcW w:w="3857" w:type="dxa"/>
          </w:tcPr>
          <w:p w14:paraId="7750FD65" w14:textId="77777777" w:rsidR="00034315" w:rsidRPr="006C321D" w:rsidRDefault="00034315">
            <w:pPr>
              <w:rPr>
                <w:rFonts w:ascii="Trebuchet MS" w:hAnsi="Trebuchet MS" w:cs="Helvetica Neue"/>
                <w:b/>
              </w:rPr>
            </w:pPr>
            <w:r w:rsidRPr="006C321D">
              <w:rPr>
                <w:rFonts w:ascii="Trebuchet MS" w:hAnsi="Trebuchet MS" w:cs="Helvetica Neue"/>
                <w:b/>
              </w:rPr>
              <w:t>Links to the Australian Curriculum</w:t>
            </w:r>
          </w:p>
          <w:p w14:paraId="54F8BB00" w14:textId="77777777" w:rsidR="00BA057E" w:rsidRPr="00BA057E" w:rsidRDefault="00BA057E" w:rsidP="00BA057E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In creating the blog students are showing evidence that they can:</w:t>
            </w:r>
          </w:p>
          <w:p w14:paraId="652ADE1E" w14:textId="77777777" w:rsidR="00BA057E" w:rsidRPr="00BA057E" w:rsidRDefault="00BA057E" w:rsidP="00BA05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cultivate and manage their digital identity and reputation and are aware of the permanence of their actions in the digital world.</w:t>
            </w:r>
          </w:p>
          <w:p w14:paraId="38980D0D" w14:textId="77777777" w:rsidR="00BA057E" w:rsidRPr="00BA057E" w:rsidRDefault="00BA057E" w:rsidP="00BA05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engage in positive, safe, legal and ethical behaviour when using technology, including social interactions online.</w:t>
            </w:r>
          </w:p>
          <w:p w14:paraId="3C3971A2" w14:textId="77777777" w:rsidR="00BA057E" w:rsidRPr="00BA057E" w:rsidRDefault="00BA057E" w:rsidP="00BA05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demonstrate an understanding of and respect for the rights and obligations of using and sharing intellectual property.</w:t>
            </w:r>
          </w:p>
          <w:p w14:paraId="02C91964" w14:textId="77777777" w:rsidR="00BA057E" w:rsidRPr="00BA057E" w:rsidRDefault="00BA057E" w:rsidP="00BA05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manage their personal data to maintain digital privacy and security online.</w:t>
            </w:r>
          </w:p>
          <w:p w14:paraId="791608AB" w14:textId="06456EFB" w:rsidR="00636423" w:rsidRPr="005D587E" w:rsidRDefault="005D587E" w:rsidP="00BA057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rebuchet MS" w:hAnsi="Trebuchet MS"/>
              </w:rPr>
            </w:pPr>
            <w:r w:rsidRPr="005D587E">
              <w:rPr>
                <w:rFonts w:ascii="Trebuchet MS" w:hAnsi="Trebuchet MS"/>
              </w:rPr>
              <w:t xml:space="preserve"> (</w:t>
            </w:r>
            <w:hyperlink r:id="rId8" w:anchor="layout=columns&amp;page=5" w:history="1">
              <w:r w:rsidR="00BA057E" w:rsidRPr="00BA057E">
                <w:rPr>
                  <w:rFonts w:ascii="Trebuchet MS" w:hAnsi="Trebuchet MS"/>
                  <w:color w:val="0000FF"/>
                  <w:u w:val="single"/>
                </w:rPr>
                <w:t>Applying social and ethical protocols and practices when using ICT element</w:t>
              </w:r>
              <w:r w:rsidRPr="005D587E">
                <w:rPr>
                  <w:rFonts w:ascii="Trebuchet MS" w:hAnsi="Trebuchet MS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5566" w:type="dxa"/>
          </w:tcPr>
          <w:p w14:paraId="70EF92CD" w14:textId="3D919031" w:rsidR="005165F7" w:rsidRPr="006C321D" w:rsidRDefault="00B006DB" w:rsidP="005D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6C321D">
              <w:rPr>
                <w:rFonts w:ascii="Trebuchet MS" w:hAnsi="Trebuchet MS"/>
                <w:b/>
              </w:rPr>
              <w:t>Criteria to earn badge</w:t>
            </w:r>
          </w:p>
          <w:p w14:paraId="002D5960" w14:textId="77777777" w:rsidR="00BA057E" w:rsidRPr="00BA057E" w:rsidRDefault="00BA057E" w:rsidP="00BA057E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To earn this badge you will:</w:t>
            </w:r>
          </w:p>
          <w:p w14:paraId="66CA5F83" w14:textId="77777777" w:rsidR="00BA057E" w:rsidRPr="00BA057E" w:rsidRDefault="00BA057E" w:rsidP="00BA057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Create an online blog.</w:t>
            </w:r>
          </w:p>
          <w:p w14:paraId="7CBF01CC" w14:textId="77777777" w:rsidR="00BA057E" w:rsidRPr="00BA057E" w:rsidRDefault="00BA057E" w:rsidP="00BA057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Provide a link to your blog.</w:t>
            </w:r>
          </w:p>
          <w:p w14:paraId="46B4FC33" w14:textId="77777777" w:rsidR="00BA057E" w:rsidRPr="00BA057E" w:rsidRDefault="00BA057E" w:rsidP="00BA057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lang w:val="en-AU" w:eastAsia="en-AU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Provide a copy of your completed Blog Creation Rubric.</w:t>
            </w:r>
          </w:p>
          <w:p w14:paraId="3C464E3D" w14:textId="283C0B91" w:rsidR="00DD7BF3" w:rsidRPr="00BA057E" w:rsidRDefault="00BA057E" w:rsidP="00BA057E">
            <w:pPr>
              <w:rPr>
                <w:rFonts w:ascii="Trebuchet MS" w:hAnsi="Trebuchet MS"/>
              </w:rPr>
            </w:pPr>
            <w:r w:rsidRPr="00BA057E">
              <w:rPr>
                <w:rFonts w:ascii="Trebuchet MS" w:eastAsia="Times New Roman" w:hAnsi="Trebuchet MS" w:cs="Times New Roman"/>
                <w:lang w:val="en-AU" w:eastAsia="en-AU"/>
              </w:rPr>
              <w:t>This evidence can then be uploaded when the badge is claimed.</w:t>
            </w:r>
          </w:p>
        </w:tc>
      </w:tr>
      <w:tr w:rsidR="009700AD" w:rsidRPr="006C321D" w14:paraId="18BD1596" w14:textId="77777777" w:rsidTr="00A56362">
        <w:trPr>
          <w:gridAfter w:val="1"/>
          <w:wAfter w:w="614" w:type="dxa"/>
        </w:trPr>
        <w:tc>
          <w:tcPr>
            <w:tcW w:w="9423" w:type="dxa"/>
            <w:gridSpan w:val="2"/>
          </w:tcPr>
          <w:p w14:paraId="4AF5AFB6" w14:textId="77777777" w:rsidR="006C321D" w:rsidRPr="006C321D" w:rsidRDefault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Subject:</w:t>
            </w:r>
          </w:p>
          <w:p w14:paraId="4E62B8F3" w14:textId="033E077F" w:rsidR="006C321D" w:rsidRPr="006C321D" w:rsidRDefault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Teacher:</w:t>
            </w:r>
          </w:p>
          <w:p w14:paraId="03737C0C" w14:textId="3368A5B1" w:rsidR="004329CF" w:rsidRDefault="00BA05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Blog Platform</w:t>
            </w:r>
            <w:r w:rsidR="006C321D">
              <w:rPr>
                <w:rFonts w:ascii="Trebuchet MS" w:hAnsi="Trebuchet MS"/>
              </w:rPr>
              <w:t>:</w:t>
            </w:r>
          </w:p>
          <w:p w14:paraId="4E8372DE" w14:textId="077B87B5" w:rsidR="00DD7BF3" w:rsidRPr="006C321D" w:rsidRDefault="008A53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Link</w:t>
            </w:r>
            <w:r w:rsidR="00BA057E">
              <w:rPr>
                <w:rFonts w:ascii="Trebuchet MS" w:hAnsi="Trebuchet MS"/>
              </w:rPr>
              <w:t xml:space="preserve"> to blog</w:t>
            </w:r>
            <w:r>
              <w:rPr>
                <w:rFonts w:ascii="Trebuchet MS" w:hAnsi="Trebuchet MS"/>
              </w:rPr>
              <w:t>:</w:t>
            </w:r>
          </w:p>
          <w:p w14:paraId="410F4BB0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EF07DDD" w14:textId="5B196252" w:rsidR="005D587E" w:rsidRPr="005D587E" w:rsidRDefault="005D587E" w:rsidP="005D587E">
            <w:pPr>
              <w:rPr>
                <w:rFonts w:ascii="Trebuchet MS" w:hAnsi="Trebuchet MS"/>
              </w:rPr>
            </w:pPr>
            <w:r w:rsidRPr="005D587E">
              <w:rPr>
                <w:rFonts w:ascii="Trebuchet MS" w:hAnsi="Trebuchet MS"/>
              </w:rPr>
              <w:t>Assessment rubric attached</w:t>
            </w:r>
            <w:r>
              <w:rPr>
                <w:rFonts w:ascii="Trebuchet MS" w:hAnsi="Trebuchet MS"/>
              </w:rPr>
              <w:t>:</w:t>
            </w:r>
          </w:p>
          <w:p w14:paraId="02D764B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1688DBF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9D7C7A" w14:textId="77777777" w:rsidR="009700AD" w:rsidRPr="006C321D" w:rsidRDefault="009700AD">
            <w:pPr>
              <w:rPr>
                <w:rFonts w:ascii="Trebuchet MS" w:hAnsi="Trebuchet MS"/>
              </w:rPr>
            </w:pPr>
          </w:p>
        </w:tc>
      </w:tr>
    </w:tbl>
    <w:p w14:paraId="33B803C3" w14:textId="77777777" w:rsidR="00DD7BF3" w:rsidRPr="006C321D" w:rsidRDefault="00DD7BF3">
      <w:pPr>
        <w:rPr>
          <w:rFonts w:ascii="Trebuchet MS" w:hAnsi="Trebuchet MS"/>
        </w:rPr>
      </w:pPr>
      <w:bookmarkStart w:id="0" w:name="_GoBack"/>
      <w:bookmarkEnd w:id="0"/>
    </w:p>
    <w:sectPr w:rsidR="00DD7BF3" w:rsidRPr="006C321D" w:rsidSect="003D49E7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0593" w14:textId="77777777" w:rsidR="00730AD8" w:rsidRDefault="00730AD8" w:rsidP="00EF08AD">
      <w:r>
        <w:separator/>
      </w:r>
    </w:p>
  </w:endnote>
  <w:endnote w:type="continuationSeparator" w:id="0">
    <w:p w14:paraId="31237757" w14:textId="77777777" w:rsidR="00730AD8" w:rsidRDefault="00730AD8" w:rsidP="00E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A045" w14:textId="77777777" w:rsidR="00730AD8" w:rsidRDefault="00730AD8" w:rsidP="00EF08AD">
      <w:r>
        <w:separator/>
      </w:r>
    </w:p>
  </w:footnote>
  <w:footnote w:type="continuationSeparator" w:id="0">
    <w:p w14:paraId="01B816E6" w14:textId="77777777" w:rsidR="00730AD8" w:rsidRDefault="00730AD8" w:rsidP="00EF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602D0"/>
    <w:multiLevelType w:val="hybridMultilevel"/>
    <w:tmpl w:val="18EA4B4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EC339D0"/>
    <w:multiLevelType w:val="multilevel"/>
    <w:tmpl w:val="20C2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47888"/>
    <w:multiLevelType w:val="hybridMultilevel"/>
    <w:tmpl w:val="AA84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71BAD"/>
    <w:multiLevelType w:val="hybridMultilevel"/>
    <w:tmpl w:val="00B8EE5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6BB24A04"/>
    <w:multiLevelType w:val="hybridMultilevel"/>
    <w:tmpl w:val="74B6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E4919"/>
    <w:multiLevelType w:val="multilevel"/>
    <w:tmpl w:val="F72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7712B"/>
    <w:multiLevelType w:val="multilevel"/>
    <w:tmpl w:val="7D2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3"/>
    <w:rsid w:val="00034315"/>
    <w:rsid w:val="00056288"/>
    <w:rsid w:val="00072271"/>
    <w:rsid w:val="000E48BB"/>
    <w:rsid w:val="002A0403"/>
    <w:rsid w:val="002F65C4"/>
    <w:rsid w:val="003048BF"/>
    <w:rsid w:val="00315FCA"/>
    <w:rsid w:val="00371278"/>
    <w:rsid w:val="003D49E7"/>
    <w:rsid w:val="00413AAB"/>
    <w:rsid w:val="004329CF"/>
    <w:rsid w:val="00483A1B"/>
    <w:rsid w:val="004B5836"/>
    <w:rsid w:val="005042F6"/>
    <w:rsid w:val="005165F7"/>
    <w:rsid w:val="005471C7"/>
    <w:rsid w:val="005D3770"/>
    <w:rsid w:val="005D587E"/>
    <w:rsid w:val="00636423"/>
    <w:rsid w:val="006C321D"/>
    <w:rsid w:val="006D1424"/>
    <w:rsid w:val="006D77B1"/>
    <w:rsid w:val="007230C5"/>
    <w:rsid w:val="00730AD8"/>
    <w:rsid w:val="00762C1C"/>
    <w:rsid w:val="007849B3"/>
    <w:rsid w:val="00865D5C"/>
    <w:rsid w:val="008A53AD"/>
    <w:rsid w:val="009700AD"/>
    <w:rsid w:val="00985A6F"/>
    <w:rsid w:val="00987FE5"/>
    <w:rsid w:val="009B6BAE"/>
    <w:rsid w:val="00A11A9F"/>
    <w:rsid w:val="00A56362"/>
    <w:rsid w:val="00B006DB"/>
    <w:rsid w:val="00B81412"/>
    <w:rsid w:val="00BA057E"/>
    <w:rsid w:val="00BA2517"/>
    <w:rsid w:val="00D42441"/>
    <w:rsid w:val="00DD7BF3"/>
    <w:rsid w:val="00DE06AA"/>
    <w:rsid w:val="00E6359B"/>
    <w:rsid w:val="00EF08AD"/>
    <w:rsid w:val="00F10ABE"/>
    <w:rsid w:val="00F510CD"/>
    <w:rsid w:val="00FA22C1"/>
    <w:rsid w:val="00FB0C9C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13A6"/>
  <w14:defaultImageDpi w14:val="300"/>
  <w15:docId w15:val="{CAFAFB6D-7B6D-476B-822B-D1B52C2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AD"/>
  </w:style>
  <w:style w:type="paragraph" w:styleId="Footer">
    <w:name w:val="footer"/>
    <w:basedOn w:val="Normal"/>
    <w:link w:val="Foot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D"/>
  </w:style>
  <w:style w:type="character" w:styleId="Hyperlink">
    <w:name w:val="Hyperlink"/>
    <w:basedOn w:val="DefaultParagraphFont"/>
    <w:uiPriority w:val="99"/>
    <w:unhideWhenUsed/>
    <w:rsid w:val="00762C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5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eneralcapabilities/information-and-communication-technology-capability/continu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Studyvibe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Linda</cp:lastModifiedBy>
  <cp:revision>3</cp:revision>
  <dcterms:created xsi:type="dcterms:W3CDTF">2018-05-08T14:06:00Z</dcterms:created>
  <dcterms:modified xsi:type="dcterms:W3CDTF">2018-05-08T14:14:00Z</dcterms:modified>
</cp:coreProperties>
</file>